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711" w:type="pct"/>
        <w:tblLook w:val="04A0" w:firstRow="1" w:lastRow="0" w:firstColumn="1" w:lastColumn="0" w:noHBand="0" w:noVBand="1"/>
      </w:tblPr>
      <w:tblGrid>
        <w:gridCol w:w="4640"/>
        <w:gridCol w:w="3260"/>
        <w:gridCol w:w="6031"/>
      </w:tblGrid>
      <w:tr w:rsidR="00865DC9" w:rsidRPr="00807468" w:rsidTr="00D66D49">
        <w:tc>
          <w:tcPr>
            <w:tcW w:w="13931" w:type="dxa"/>
            <w:gridSpan w:val="3"/>
          </w:tcPr>
          <w:p w:rsidR="00865DC9" w:rsidRDefault="00421499" w:rsidP="0086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65DC9">
              <w:rPr>
                <w:rFonts w:ascii="Times New Roman" w:hAnsi="Times New Roman" w:cs="Times New Roman"/>
                <w:sz w:val="28"/>
                <w:szCs w:val="28"/>
              </w:rPr>
              <w:t xml:space="preserve">писок </w:t>
            </w:r>
            <w:proofErr w:type="gramStart"/>
            <w:r w:rsidR="00865DC9">
              <w:rPr>
                <w:rFonts w:ascii="Times New Roman" w:hAnsi="Times New Roman" w:cs="Times New Roman"/>
                <w:sz w:val="28"/>
                <w:szCs w:val="28"/>
              </w:rPr>
              <w:t>приглашенных</w:t>
            </w:r>
            <w:proofErr w:type="gramEnd"/>
            <w:r w:rsidR="00865DC9">
              <w:rPr>
                <w:rFonts w:ascii="Times New Roman" w:hAnsi="Times New Roman" w:cs="Times New Roman"/>
                <w:sz w:val="28"/>
                <w:szCs w:val="28"/>
              </w:rPr>
              <w:t xml:space="preserve"> на публичное обсуждение в </w:t>
            </w:r>
            <w:r w:rsidR="00615E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65DC9">
              <w:rPr>
                <w:rFonts w:ascii="Times New Roman" w:hAnsi="Times New Roman" w:cs="Times New Roman"/>
                <w:sz w:val="28"/>
                <w:szCs w:val="28"/>
              </w:rPr>
              <w:t xml:space="preserve"> квартале 201</w:t>
            </w:r>
            <w:r w:rsidR="00615E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65DC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865DC9" w:rsidRPr="00807468" w:rsidRDefault="00865DC9" w:rsidP="0086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5DC9" w:rsidRPr="00807468" w:rsidTr="00865DC9">
        <w:tc>
          <w:tcPr>
            <w:tcW w:w="4640" w:type="dxa"/>
          </w:tcPr>
          <w:p w:rsidR="00865DC9" w:rsidRPr="00865DC9" w:rsidRDefault="00865DC9" w:rsidP="001F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Каракоцкий</w:t>
            </w:r>
            <w:proofErr w:type="spellEnd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Викторович</w:t>
            </w:r>
          </w:p>
        </w:tc>
        <w:tc>
          <w:tcPr>
            <w:tcW w:w="3260" w:type="dxa"/>
          </w:tcPr>
          <w:p w:rsidR="00865DC9" w:rsidRPr="00865DC9" w:rsidRDefault="00865DC9" w:rsidP="001F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865DC9" w:rsidRPr="00865DC9" w:rsidRDefault="00865DC9" w:rsidP="001F0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Ассоциация Судовладельцев Западной Сибири</w:t>
            </w:r>
          </w:p>
        </w:tc>
      </w:tr>
      <w:tr w:rsidR="00865DC9" w:rsidRPr="00807468" w:rsidTr="00865DC9">
        <w:tc>
          <w:tcPr>
            <w:tcW w:w="464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Самойлов Михаил Владимирович</w:t>
            </w:r>
          </w:p>
        </w:tc>
        <w:tc>
          <w:tcPr>
            <w:tcW w:w="326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председатель Томского регионального отделения</w:t>
            </w:r>
          </w:p>
        </w:tc>
        <w:tc>
          <w:tcPr>
            <w:tcW w:w="6031" w:type="dxa"/>
          </w:tcPr>
          <w:p w:rsidR="00865DC9" w:rsidRPr="00807468" w:rsidRDefault="00865DC9" w:rsidP="00170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AF8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Общероссийская общественная организация малого и среднего предпринимательства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ОПОРА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865DC9" w:rsidRPr="00807468" w:rsidTr="00865DC9">
        <w:tc>
          <w:tcPr>
            <w:tcW w:w="464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Падерин</w:t>
            </w:r>
            <w:proofErr w:type="spell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Анатольевич</w:t>
            </w:r>
          </w:p>
        </w:tc>
        <w:tc>
          <w:tcPr>
            <w:tcW w:w="326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уполномоченный по защите прав предпринимателей в Томской области</w:t>
            </w:r>
          </w:p>
        </w:tc>
        <w:tc>
          <w:tcPr>
            <w:tcW w:w="6031" w:type="dxa"/>
          </w:tcPr>
          <w:p w:rsidR="00865DC9" w:rsidRPr="00807468" w:rsidRDefault="00421499" w:rsidP="009B299D">
            <w:pPr>
              <w:rPr>
                <w:rStyle w:val="a4"/>
                <w:rFonts w:ascii="Times New Roman" w:hAnsi="Times New Roman" w:cs="Times New Roman"/>
                <w:color w:val="FFFFFF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hyperlink r:id="rId5" w:history="1">
              <w:r w:rsidR="00865DC9" w:rsidRPr="00807468">
                <w:rPr>
                  <w:rStyle w:val="a4"/>
                  <w:rFonts w:ascii="Times New Roman" w:hAnsi="Times New Roman" w:cs="Times New Roman"/>
                  <w:color w:val="FFFFFF"/>
                  <w:sz w:val="28"/>
                  <w:szCs w:val="28"/>
                  <w:bdr w:val="none" w:sz="0" w:space="0" w:color="auto" w:frame="1"/>
                  <w:shd w:val="clear" w:color="auto" w:fill="FFFFFF"/>
                </w:rPr>
                <w:t>8 (3822) 909-680, факс: 900-807</w:t>
              </w:r>
            </w:hyperlink>
            <w:r w:rsidR="00865DC9" w:rsidRPr="00807468">
              <w:rPr>
                <w:rFonts w:ascii="Times New Roman" w:hAnsi="Times New Roman" w:cs="Times New Roman"/>
                <w:color w:val="FFFFFF"/>
                <w:sz w:val="28"/>
                <w:szCs w:val="28"/>
                <w:shd w:val="clear" w:color="auto" w:fill="FFFFFF"/>
              </w:rPr>
              <w:t> </w:t>
            </w:r>
            <w:r w:rsidR="00865DC9" w:rsidRPr="00807468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br/>
            </w:r>
            <w:r w:rsidR="00865DC9" w:rsidRPr="0080746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865DC9" w:rsidRPr="00807468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"mailto:priem@omb-biz.tomsk.ru" </w:instrText>
            </w:r>
            <w:r w:rsidR="00865DC9" w:rsidRPr="00807468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865DC9" w:rsidRPr="00807468">
              <w:rPr>
                <w:rStyle w:val="a4"/>
                <w:rFonts w:ascii="Times New Roman" w:hAnsi="Times New Roman" w:cs="Times New Roman"/>
                <w:color w:val="FFFFFF"/>
                <w:sz w:val="28"/>
                <w:szCs w:val="28"/>
                <w:bdr w:val="none" w:sz="0" w:space="0" w:color="auto" w:frame="1"/>
                <w:shd w:val="clear" w:color="auto" w:fill="FFFFFF"/>
              </w:rPr>
              <w:t>p</w:t>
            </w:r>
            <w:r w:rsidR="00865DC9"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5DC9" w:rsidRPr="00170AF8">
              <w:rPr>
                <w:rFonts w:ascii="Times New Roman" w:hAnsi="Times New Roman" w:cs="Times New Roman"/>
                <w:sz w:val="28"/>
                <w:szCs w:val="28"/>
              </w:rPr>
              <w:t>Аппарат Уполномоченного по защите прав предпринимателей в Томской области</w:t>
            </w:r>
            <w:r w:rsidR="00865DC9" w:rsidRPr="00170AF8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</w:t>
            </w:r>
            <w:r w:rsidR="00865DC9" w:rsidRPr="00807468">
              <w:rPr>
                <w:rStyle w:val="a4"/>
                <w:rFonts w:ascii="Times New Roman" w:hAnsi="Times New Roman" w:cs="Times New Roman"/>
                <w:color w:val="FFFFFF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(3822) 909-680, факс: 900-807 </w:t>
            </w:r>
          </w:p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Style w:val="a4"/>
                <w:rFonts w:ascii="Times New Roman" w:hAnsi="Times New Roman" w:cs="Times New Roman"/>
                <w:color w:val="FFFFFF"/>
                <w:sz w:val="28"/>
                <w:szCs w:val="28"/>
                <w:bdr w:val="none" w:sz="0" w:space="0" w:color="auto" w:frame="1"/>
                <w:shd w:val="clear" w:color="auto" w:fill="FFFFFF"/>
              </w:rPr>
              <w:t>priem@omb-biz.tomsk.ru riem@omb-biz.tomsk.ru</w:t>
            </w:r>
            <w:r w:rsidRPr="0080746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65DC9" w:rsidRPr="00807468" w:rsidTr="00865DC9">
        <w:tc>
          <w:tcPr>
            <w:tcW w:w="464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Лучшев</w:t>
            </w:r>
            <w:proofErr w:type="spell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Максим Алексеевич</w:t>
            </w:r>
          </w:p>
        </w:tc>
        <w:tc>
          <w:tcPr>
            <w:tcW w:w="3260" w:type="dxa"/>
          </w:tcPr>
          <w:p w:rsidR="00865DC9" w:rsidRPr="00807468" w:rsidRDefault="00865DC9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Председатель Томского регионального отделения</w:t>
            </w:r>
          </w:p>
        </w:tc>
        <w:tc>
          <w:tcPr>
            <w:tcW w:w="6031" w:type="dxa"/>
          </w:tcPr>
          <w:p w:rsidR="00865DC9" w:rsidRPr="00807468" w:rsidRDefault="00865DC9" w:rsidP="00170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AF8">
              <w:rPr>
                <w:rFonts w:ascii="Times New Roman" w:hAnsi="Times New Roman" w:cs="Times New Roman"/>
                <w:sz w:val="28"/>
                <w:szCs w:val="28"/>
              </w:rPr>
              <w:t xml:space="preserve">Общероссийская общественная организация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Деловая Россия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65DC9" w:rsidTr="00865DC9">
        <w:tc>
          <w:tcPr>
            <w:tcW w:w="4640" w:type="dxa"/>
          </w:tcPr>
          <w:p w:rsidR="00865DC9" w:rsidRPr="00865DC9" w:rsidRDefault="00892305" w:rsidP="00421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Реснянский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21499">
              <w:rPr>
                <w:rFonts w:ascii="Times New Roman" w:hAnsi="Times New Roman" w:cs="Times New Roman"/>
                <w:sz w:val="28"/>
                <w:szCs w:val="28"/>
              </w:rPr>
              <w:t>алерий Павлович</w:t>
            </w:r>
          </w:p>
        </w:tc>
        <w:tc>
          <w:tcPr>
            <w:tcW w:w="3260" w:type="dxa"/>
          </w:tcPr>
          <w:p w:rsidR="00865DC9" w:rsidRPr="00865DC9" w:rsidRDefault="00892305" w:rsidP="008923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и</w:t>
            </w:r>
            <w:r w:rsidR="00865DC9" w:rsidRPr="00865DC9">
              <w:rPr>
                <w:rFonts w:ascii="Times New Roman" w:hAnsi="Times New Roman" w:cs="Times New Roman"/>
                <w:sz w:val="28"/>
                <w:szCs w:val="28"/>
              </w:rPr>
              <w:t>нспектор ГПК</w:t>
            </w:r>
          </w:p>
        </w:tc>
        <w:tc>
          <w:tcPr>
            <w:tcW w:w="6031" w:type="dxa"/>
          </w:tcPr>
          <w:p w:rsidR="00865DC9" w:rsidRPr="00865DC9" w:rsidRDefault="00865DC9" w:rsidP="00865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DC9">
              <w:rPr>
                <w:rFonts w:ascii="Times New Roman" w:hAnsi="Times New Roman" w:cs="Times New Roman"/>
                <w:sz w:val="28"/>
                <w:szCs w:val="28"/>
              </w:rPr>
              <w:t xml:space="preserve">Томский </w:t>
            </w:r>
            <w:proofErr w:type="spellStart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РВПи</w:t>
            </w:r>
            <w:proofErr w:type="gramStart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 xml:space="preserve"> филиала ФБУ «Администрация Обского БВП»</w:t>
            </w:r>
          </w:p>
        </w:tc>
      </w:tr>
      <w:tr w:rsidR="00865DC9" w:rsidTr="00865DC9">
        <w:tc>
          <w:tcPr>
            <w:tcW w:w="4640" w:type="dxa"/>
          </w:tcPr>
          <w:p w:rsidR="00865DC9" w:rsidRDefault="00892305" w:rsidP="00421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Джурко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21499">
              <w:rPr>
                <w:rFonts w:ascii="Times New Roman" w:hAnsi="Times New Roman" w:cs="Times New Roman"/>
                <w:sz w:val="28"/>
                <w:szCs w:val="28"/>
              </w:rPr>
              <w:t>иктор Васильевич</w:t>
            </w:r>
            <w:bookmarkStart w:id="0" w:name="_GoBack"/>
            <w:bookmarkEnd w:id="0"/>
          </w:p>
        </w:tc>
        <w:tc>
          <w:tcPr>
            <w:tcW w:w="3260" w:type="dxa"/>
          </w:tcPr>
          <w:p w:rsidR="00865DC9" w:rsidRPr="00865DC9" w:rsidRDefault="00892305" w:rsidP="009B29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Инспектор ГПК</w:t>
            </w:r>
          </w:p>
        </w:tc>
        <w:tc>
          <w:tcPr>
            <w:tcW w:w="6031" w:type="dxa"/>
          </w:tcPr>
          <w:p w:rsidR="00865DC9" w:rsidRPr="00865DC9" w:rsidRDefault="00892305" w:rsidP="00865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DC9">
              <w:rPr>
                <w:rFonts w:ascii="Times New Roman" w:hAnsi="Times New Roman" w:cs="Times New Roman"/>
                <w:sz w:val="28"/>
                <w:szCs w:val="28"/>
              </w:rPr>
              <w:t xml:space="preserve">Томский </w:t>
            </w:r>
            <w:proofErr w:type="spellStart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РВПи</w:t>
            </w:r>
            <w:proofErr w:type="gramStart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865DC9">
              <w:rPr>
                <w:rFonts w:ascii="Times New Roman" w:hAnsi="Times New Roman" w:cs="Times New Roman"/>
                <w:sz w:val="28"/>
                <w:szCs w:val="28"/>
              </w:rPr>
              <w:t xml:space="preserve"> филиала ФБУ «Администрация Обского БВП»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Ведерников Сергей Николаевич 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6031" w:type="dxa"/>
            <w:vMerge w:val="restart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eastAsia="Calibri" w:hAnsi="Times New Roman" w:cs="Times New Roman"/>
                <w:sz w:val="28"/>
                <w:szCs w:val="28"/>
              </w:rPr>
              <w:t>АО «Томская судоходная компания»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Асначев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Игорь Владимирович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коммерческий директор</w:t>
            </w:r>
          </w:p>
        </w:tc>
        <w:tc>
          <w:tcPr>
            <w:tcW w:w="6031" w:type="dxa"/>
            <w:vMerge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Богданов Вилли Владимирович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  <w:vMerge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Родиков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Борис Петрович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  <w:vMerge w:val="restart"/>
          </w:tcPr>
          <w:p w:rsidR="000C1C25" w:rsidRPr="00807468" w:rsidRDefault="000C1C25" w:rsidP="007865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ООО «Транс 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Лайн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Драганов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Виталий Георгиевич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  <w:vMerge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Самоделов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Дмитрий Васильевич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ТомскТрансАвто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Гузеев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Сергей Иванович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ТомскТрансАвто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Биглов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Виктор 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Ягофарович</w:t>
            </w:r>
            <w:proofErr w:type="spellEnd"/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Государственное унитарное предприятие «Областное дорожное ремонтно-строительное управление» Томской области (ГУП ТО «Областное ДРСУ»)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Студенихин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Игорь Иванович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Производственн</w:t>
            </w:r>
            <w:proofErr w:type="gram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коммерческий центр  «Север»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Артамонов Сергей Владимирович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ООО «Газпром 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Трансгаз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Томск»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Черных Виктор Григорьевич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Предприниматель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 Черных В.Г.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Цалко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Павел Викторович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Техногаз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-Авто»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Шварц Алексей Викторович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«Северская судоходная компания»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Печкин Юрий Васильевич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«Речной Терминал»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Пацуков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Алексей Михайлович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«МНБ»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Гуменных</w:t>
            </w:r>
            <w:proofErr w:type="gram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Матвей Васильевич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«Торгов</w:t>
            </w:r>
            <w:proofErr w:type="gram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промышленный комплекс «Энергоресурс» (ООО «ТПК «Энергоресурс»)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Трофимов Вадим Михайлович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«Совкомфлот8»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Шилов Сергей Васильевич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АО 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Трнаснефт</w:t>
            </w:r>
            <w:proofErr w:type="gram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gram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Центральная Сибирь»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Сайфулина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Виктория Григорьевна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предприниматель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ИП </w:t>
            </w: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Сайфулина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Виктория Григорьевна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Кондратьев Виктор Григорьевич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ИП </w:t>
            </w:r>
            <w:proofErr w:type="gram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Хворых</w:t>
            </w:r>
            <w:proofErr w:type="gram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Татьяна Леонидовна.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Сакиев</w:t>
            </w:r>
            <w:proofErr w:type="spellEnd"/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Сергей Георгиевич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культуры Кемеровской области «Историко-культурный и природный музей-заповедник «</w:t>
            </w:r>
            <w:proofErr w:type="gram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Томская</w:t>
            </w:r>
            <w:proofErr w:type="gram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Писаница</w:t>
            </w:r>
            <w:proofErr w:type="spell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 xml:space="preserve">» (ГАУК КО «Историко-культурный и природный музей-заповедник «Томская </w:t>
            </w:r>
            <w:proofErr w:type="spell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Писаница</w:t>
            </w:r>
            <w:proofErr w:type="spell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Мышкин Василий Михайлович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Поликом</w:t>
            </w:r>
            <w:proofErr w:type="spellEnd"/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C1C25" w:rsidTr="00865DC9">
        <w:tc>
          <w:tcPr>
            <w:tcW w:w="464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Жарков Виктор Владимирович</w:t>
            </w:r>
          </w:p>
        </w:tc>
        <w:tc>
          <w:tcPr>
            <w:tcW w:w="3260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sz w:val="28"/>
                <w:szCs w:val="28"/>
              </w:rPr>
              <w:t>Ответственный за БЭС</w:t>
            </w:r>
          </w:p>
        </w:tc>
        <w:tc>
          <w:tcPr>
            <w:tcW w:w="6031" w:type="dxa"/>
          </w:tcPr>
          <w:p w:rsidR="000C1C25" w:rsidRPr="00807468" w:rsidRDefault="000C1C25" w:rsidP="0078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74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«Торговый дом «Весна» (ООО «ТД Весна»)</w:t>
            </w:r>
          </w:p>
        </w:tc>
      </w:tr>
    </w:tbl>
    <w:p w:rsidR="003209A9" w:rsidRDefault="00421499"/>
    <w:sectPr w:rsidR="003209A9" w:rsidSect="00170AF8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A8"/>
    <w:rsid w:val="000C1C25"/>
    <w:rsid w:val="00170AF8"/>
    <w:rsid w:val="00323CB9"/>
    <w:rsid w:val="00421499"/>
    <w:rsid w:val="00615E8E"/>
    <w:rsid w:val="0066059C"/>
    <w:rsid w:val="00865DC9"/>
    <w:rsid w:val="00892305"/>
    <w:rsid w:val="00A044A8"/>
    <w:rsid w:val="00D33E2D"/>
    <w:rsid w:val="00E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70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70A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+738229096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6</cp:revision>
  <dcterms:created xsi:type="dcterms:W3CDTF">2017-10-04T05:05:00Z</dcterms:created>
  <dcterms:modified xsi:type="dcterms:W3CDTF">2018-12-11T02:04:00Z</dcterms:modified>
</cp:coreProperties>
</file>